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8A" w:rsidRPr="00ED628A" w:rsidRDefault="00ED628A" w:rsidP="001960C3">
      <w:pPr>
        <w:spacing w:line="240" w:lineRule="auto"/>
        <w:rPr>
          <w:rFonts w:asciiTheme="minorHAnsi" w:hAnsiTheme="minorHAnsi"/>
          <w:bCs/>
          <w:sz w:val="16"/>
          <w:szCs w:val="22"/>
        </w:rPr>
      </w:pPr>
    </w:p>
    <w:p w:rsidR="001960C3" w:rsidRPr="001960C3" w:rsidRDefault="001960C3" w:rsidP="001960C3">
      <w:pPr>
        <w:spacing w:line="240" w:lineRule="auto"/>
        <w:rPr>
          <w:rFonts w:asciiTheme="minorHAnsi" w:hAnsiTheme="minorHAnsi"/>
          <w:b/>
          <w:bCs/>
          <w:sz w:val="24"/>
          <w:szCs w:val="22"/>
        </w:rPr>
      </w:pPr>
      <w:r w:rsidRPr="001960C3">
        <w:rPr>
          <w:rFonts w:asciiTheme="minorHAnsi" w:hAnsiTheme="minorHAnsi"/>
          <w:b/>
          <w:bCs/>
          <w:sz w:val="24"/>
          <w:szCs w:val="22"/>
        </w:rPr>
        <w:t>JOB DESCRIPTION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12"/>
          <w:szCs w:val="22"/>
        </w:rPr>
      </w:pPr>
      <w:bookmarkStart w:id="0" w:name="_GoBack"/>
      <w:bookmarkEnd w:id="0"/>
    </w:p>
    <w:p w:rsidR="001960C3" w:rsidRPr="001960C3" w:rsidRDefault="001960C3" w:rsidP="001960C3">
      <w:p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Title:</w:t>
      </w:r>
      <w:r w:rsidRPr="001960C3">
        <w:rPr>
          <w:rFonts w:asciiTheme="minorHAnsi" w:hAnsiTheme="minorHAnsi"/>
          <w:szCs w:val="22"/>
        </w:rPr>
        <w:tab/>
      </w:r>
      <w:r w:rsidRPr="001960C3">
        <w:rPr>
          <w:rFonts w:asciiTheme="minorHAnsi" w:hAnsiTheme="minorHAnsi"/>
          <w:szCs w:val="22"/>
        </w:rPr>
        <w:tab/>
      </w:r>
      <w:r w:rsidRPr="001960C3">
        <w:rPr>
          <w:rFonts w:asciiTheme="minorHAnsi" w:hAnsiTheme="minorHAnsi"/>
          <w:szCs w:val="22"/>
        </w:rPr>
        <w:tab/>
      </w:r>
      <w:r w:rsidRPr="001960C3">
        <w:rPr>
          <w:rFonts w:asciiTheme="minorHAnsi" w:hAnsiTheme="minorHAnsi"/>
          <w:b/>
          <w:bCs/>
          <w:szCs w:val="22"/>
        </w:rPr>
        <w:t>Trust Secretary</w:t>
      </w:r>
      <w:r w:rsidRPr="001960C3">
        <w:rPr>
          <w:rFonts w:asciiTheme="minorHAnsi" w:hAnsiTheme="minorHAnsi"/>
          <w:szCs w:val="22"/>
        </w:rPr>
        <w:t xml:space="preserve"> for the Frieda Scott Charitable Trust (FSCT)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Responsible to:</w:t>
      </w:r>
      <w:r w:rsidRPr="001960C3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1960C3">
        <w:rPr>
          <w:rFonts w:asciiTheme="minorHAnsi" w:hAnsiTheme="minorHAnsi"/>
          <w:szCs w:val="22"/>
        </w:rPr>
        <w:t>The Director of the Scott Charitable Trusts (Chris Batten)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Responsible for:</w:t>
      </w:r>
      <w:r w:rsidRPr="001960C3">
        <w:rPr>
          <w:rFonts w:asciiTheme="minorHAnsi" w:hAnsiTheme="minorHAnsi"/>
          <w:szCs w:val="22"/>
        </w:rPr>
        <w:tab/>
        <w:t>The efficient and effective administrative functioning of all aspects of the</w:t>
      </w:r>
      <w:r>
        <w:rPr>
          <w:rFonts w:asciiTheme="minorHAnsi" w:hAnsiTheme="minorHAnsi"/>
          <w:szCs w:val="22"/>
        </w:rPr>
        <w:t xml:space="preserve"> FSCT</w:t>
      </w:r>
      <w:r w:rsidRPr="001960C3">
        <w:rPr>
          <w:rFonts w:asciiTheme="minorHAnsi" w:hAnsiTheme="minorHAnsi"/>
          <w:szCs w:val="22"/>
        </w:rPr>
        <w:t xml:space="preserve"> </w:t>
      </w:r>
      <w:r w:rsidRPr="001960C3">
        <w:rPr>
          <w:rFonts w:asciiTheme="minorHAnsi" w:hAnsiTheme="minorHAnsi"/>
          <w:szCs w:val="22"/>
        </w:rPr>
        <w:tab/>
      </w:r>
      <w:r w:rsidRPr="001960C3">
        <w:rPr>
          <w:rFonts w:asciiTheme="minorHAnsi" w:hAnsiTheme="minorHAnsi"/>
          <w:szCs w:val="22"/>
        </w:rPr>
        <w:tab/>
      </w:r>
      <w:r w:rsidRPr="001960C3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1960C3">
        <w:rPr>
          <w:rFonts w:asciiTheme="minorHAnsi" w:hAnsiTheme="minorHAnsi"/>
          <w:szCs w:val="22"/>
        </w:rPr>
        <w:t>grant-making process in accordance with current Guidelines and Policies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Working hours:</w:t>
      </w:r>
      <w:r w:rsidRPr="001960C3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22</w:t>
      </w:r>
      <w:r w:rsidRPr="001960C3">
        <w:rPr>
          <w:rFonts w:asciiTheme="minorHAnsi" w:hAnsiTheme="minorHAnsi"/>
          <w:szCs w:val="22"/>
        </w:rPr>
        <w:t xml:space="preserve"> per week (flexible) during normal working hours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Remuneration:</w:t>
      </w:r>
      <w:r w:rsidRPr="001960C3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1960C3">
        <w:rPr>
          <w:rFonts w:asciiTheme="minorHAnsi" w:hAnsiTheme="minorHAnsi"/>
          <w:szCs w:val="22"/>
        </w:rPr>
        <w:t>£</w:t>
      </w:r>
      <w:r>
        <w:rPr>
          <w:rFonts w:asciiTheme="minorHAnsi" w:hAnsiTheme="minorHAnsi"/>
          <w:szCs w:val="22"/>
        </w:rPr>
        <w:t>14,056</w:t>
      </w:r>
      <w:r w:rsidRPr="001960C3">
        <w:rPr>
          <w:rFonts w:asciiTheme="minorHAnsi" w:hAnsiTheme="minorHAnsi"/>
          <w:szCs w:val="22"/>
        </w:rPr>
        <w:t xml:space="preserve"> p.a. (equivalent to £2</w:t>
      </w:r>
      <w:r>
        <w:rPr>
          <w:rFonts w:asciiTheme="minorHAnsi" w:hAnsiTheme="minorHAnsi"/>
          <w:szCs w:val="22"/>
        </w:rPr>
        <w:t>3</w:t>
      </w:r>
      <w:r w:rsidRPr="001960C3">
        <w:rPr>
          <w:rFonts w:asciiTheme="minorHAnsi" w:hAnsiTheme="minorHAnsi"/>
          <w:szCs w:val="22"/>
        </w:rPr>
        <w:t>,000 p.a. FTE) + 10% pension contribution</w:t>
      </w:r>
    </w:p>
    <w:p w:rsidR="001960C3" w:rsidRPr="00E70631" w:rsidRDefault="001960C3" w:rsidP="001960C3">
      <w:pPr>
        <w:spacing w:line="240" w:lineRule="auto"/>
        <w:rPr>
          <w:rFonts w:asciiTheme="minorHAnsi" w:hAnsiTheme="minorHAnsi"/>
          <w:sz w:val="24"/>
          <w:szCs w:val="22"/>
        </w:rPr>
      </w:pPr>
    </w:p>
    <w:p w:rsidR="001960C3" w:rsidRPr="001960C3" w:rsidRDefault="001960C3" w:rsidP="001960C3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1960C3">
        <w:rPr>
          <w:rFonts w:asciiTheme="minorHAnsi" w:hAnsiTheme="minorHAnsi"/>
          <w:b/>
          <w:bCs/>
          <w:szCs w:val="22"/>
        </w:rPr>
        <w:t>Key Areas of Responsibility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20"/>
          <w:szCs w:val="22"/>
        </w:rPr>
      </w:pP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b/>
          <w:bCs/>
          <w:szCs w:val="22"/>
        </w:rPr>
        <w:t>1.  Administration of the Trust’s work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2"/>
          <w:szCs w:val="22"/>
        </w:rPr>
      </w:pPr>
    </w:p>
    <w:p w:rsidR="001960C3" w:rsidRPr="001960C3" w:rsidRDefault="001960C3" w:rsidP="001960C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Responding to letters, emails and phone calls in a timely, helpful and professional manner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Contacting applicants and beneficiaries in order to be well informed of the work of both existing</w:t>
      </w:r>
      <w:r w:rsidR="00B30E33">
        <w:rPr>
          <w:rFonts w:asciiTheme="minorHAnsi" w:hAnsiTheme="minorHAnsi"/>
          <w:szCs w:val="22"/>
        </w:rPr>
        <w:t xml:space="preserve"> and </w:t>
      </w:r>
      <w:r w:rsidR="00B30E33" w:rsidRPr="001960C3">
        <w:rPr>
          <w:rFonts w:asciiTheme="minorHAnsi" w:hAnsiTheme="minorHAnsi"/>
          <w:szCs w:val="22"/>
        </w:rPr>
        <w:t>potential</w:t>
      </w:r>
      <w:r w:rsidRPr="001960C3">
        <w:rPr>
          <w:rFonts w:asciiTheme="minorHAnsi" w:hAnsiTheme="minorHAnsi"/>
          <w:szCs w:val="22"/>
        </w:rPr>
        <w:t xml:space="preserve"> beneficiaries of the FSCT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 xml:space="preserve">Updating </w:t>
      </w:r>
      <w:r w:rsidR="00B30E33">
        <w:rPr>
          <w:rFonts w:asciiTheme="minorHAnsi" w:hAnsiTheme="minorHAnsi"/>
          <w:szCs w:val="22"/>
        </w:rPr>
        <w:t xml:space="preserve">the </w:t>
      </w:r>
      <w:r w:rsidRPr="001960C3">
        <w:rPr>
          <w:rFonts w:asciiTheme="minorHAnsi" w:hAnsiTheme="minorHAnsi"/>
          <w:szCs w:val="22"/>
        </w:rPr>
        <w:t>database (Benefactor) for all FSCT contacts/actions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B30E33" w:rsidP="001960C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Digital</w:t>
      </w:r>
      <w:r w:rsidR="001960C3" w:rsidRPr="001960C3">
        <w:rPr>
          <w:rFonts w:asciiTheme="minorHAnsi" w:hAnsiTheme="minorHAnsi"/>
          <w:szCs w:val="22"/>
        </w:rPr>
        <w:t xml:space="preserve"> filing of all relevant FSCT papers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Contribut</w:t>
      </w:r>
      <w:r w:rsidR="002E17CF">
        <w:rPr>
          <w:rFonts w:asciiTheme="minorHAnsi" w:hAnsiTheme="minorHAnsi"/>
          <w:szCs w:val="22"/>
        </w:rPr>
        <w:t>ing to financial information (</w:t>
      </w:r>
      <w:r w:rsidRPr="001960C3">
        <w:rPr>
          <w:rFonts w:asciiTheme="minorHAnsi" w:hAnsiTheme="minorHAnsi"/>
          <w:szCs w:val="22"/>
        </w:rPr>
        <w:t>funds committed YTD</w:t>
      </w:r>
      <w:r w:rsidR="002E17CF">
        <w:rPr>
          <w:rFonts w:asciiTheme="minorHAnsi" w:hAnsiTheme="minorHAnsi"/>
          <w:szCs w:val="22"/>
        </w:rPr>
        <w:t>,</w:t>
      </w:r>
      <w:r w:rsidR="002E17CF" w:rsidRPr="002E17CF">
        <w:rPr>
          <w:rFonts w:asciiTheme="minorHAnsi" w:hAnsiTheme="minorHAnsi"/>
          <w:szCs w:val="22"/>
        </w:rPr>
        <w:t xml:space="preserve"> </w:t>
      </w:r>
      <w:r w:rsidR="002E17CF" w:rsidRPr="001960C3">
        <w:rPr>
          <w:rFonts w:asciiTheme="minorHAnsi" w:hAnsiTheme="minorHAnsi"/>
          <w:szCs w:val="22"/>
        </w:rPr>
        <w:t xml:space="preserve">cash flow </w:t>
      </w:r>
      <w:r w:rsidR="002E17CF">
        <w:rPr>
          <w:rFonts w:asciiTheme="minorHAnsi" w:hAnsiTheme="minorHAnsi"/>
          <w:szCs w:val="22"/>
        </w:rPr>
        <w:t>&amp;</w:t>
      </w:r>
      <w:r w:rsidRPr="001960C3">
        <w:rPr>
          <w:rFonts w:asciiTheme="minorHAnsi" w:hAnsiTheme="minorHAnsi"/>
          <w:szCs w:val="22"/>
        </w:rPr>
        <w:t xml:space="preserve"> </w:t>
      </w:r>
      <w:r w:rsidR="002E17CF">
        <w:rPr>
          <w:rFonts w:asciiTheme="minorHAnsi" w:hAnsiTheme="minorHAnsi"/>
          <w:szCs w:val="22"/>
        </w:rPr>
        <w:t>forward commitments</w:t>
      </w:r>
      <w:r w:rsidRPr="001960C3">
        <w:rPr>
          <w:rFonts w:asciiTheme="minorHAnsi" w:hAnsiTheme="minorHAnsi"/>
          <w:szCs w:val="22"/>
        </w:rPr>
        <w:t>) as required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Reviewing the policies, procedures and paperwork of the Trust as required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Cs w:val="22"/>
        </w:rPr>
      </w:pPr>
    </w:p>
    <w:p w:rsidR="001960C3" w:rsidRPr="001960C3" w:rsidRDefault="001960C3" w:rsidP="001960C3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1960C3">
        <w:rPr>
          <w:rFonts w:asciiTheme="minorHAnsi" w:hAnsiTheme="minorHAnsi"/>
          <w:b/>
          <w:bCs/>
          <w:szCs w:val="22"/>
        </w:rPr>
        <w:t>2.  Trustee Meetings and the Small Grants Committee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2"/>
          <w:szCs w:val="22"/>
        </w:rPr>
      </w:pPr>
    </w:p>
    <w:p w:rsidR="001960C3" w:rsidRPr="001960C3" w:rsidRDefault="001960C3" w:rsidP="001960C3">
      <w:pPr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Preparing, copying and distributing appeal papers and rela</w:t>
      </w:r>
      <w:r w:rsidR="002E17CF">
        <w:rPr>
          <w:rFonts w:asciiTheme="minorHAnsi" w:hAnsiTheme="minorHAnsi"/>
          <w:szCs w:val="22"/>
        </w:rPr>
        <w:t>ted correspondence for meetings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Preparing agendas for meetings in agreement with the relevant Committee Chair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Preparing various briefing papers as required (including statistical analysis)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Coordinating visits to both existing and potential beneficiaries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Informing Trustees between meetings of relevant developments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Enacting the decisions made at meetings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Preparing minutes of meetings for agreement by the relevant Committee Chair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2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Liaison with the Chair of Trustees, Chair of the Small Grants Committee and other Trustees to ensure the efficient and effective administrative functioning of the FSCT</w:t>
      </w:r>
    </w:p>
    <w:p w:rsidR="001960C3" w:rsidRPr="001960C3" w:rsidRDefault="001960C3" w:rsidP="001960C3">
      <w:pPr>
        <w:spacing w:line="240" w:lineRule="auto"/>
        <w:ind w:firstLine="720"/>
        <w:rPr>
          <w:rFonts w:asciiTheme="minorHAnsi" w:hAnsiTheme="minorHAnsi"/>
          <w:szCs w:val="22"/>
        </w:rPr>
      </w:pPr>
    </w:p>
    <w:p w:rsidR="001960C3" w:rsidRPr="001960C3" w:rsidRDefault="001960C3" w:rsidP="001960C3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1960C3">
        <w:rPr>
          <w:rFonts w:asciiTheme="minorHAnsi" w:hAnsiTheme="minorHAnsi"/>
          <w:b/>
          <w:bCs/>
          <w:szCs w:val="22"/>
        </w:rPr>
        <w:t>3.  Representation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2"/>
          <w:szCs w:val="22"/>
        </w:rPr>
      </w:pPr>
    </w:p>
    <w:p w:rsidR="001960C3" w:rsidRPr="001960C3" w:rsidRDefault="001960C3" w:rsidP="001960C3">
      <w:pPr>
        <w:numPr>
          <w:ilvl w:val="0"/>
          <w:numId w:val="3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 xml:space="preserve">Maintaining contact and exchange of information with relevant funding advisory bodies (e.g. </w:t>
      </w:r>
      <w:proofErr w:type="spellStart"/>
      <w:r w:rsidR="00673A6D">
        <w:rPr>
          <w:rFonts w:asciiTheme="minorHAnsi" w:hAnsiTheme="minorHAnsi"/>
          <w:szCs w:val="22"/>
        </w:rPr>
        <w:t>Cumbria</w:t>
      </w:r>
      <w:proofErr w:type="spellEnd"/>
      <w:r w:rsidRPr="001960C3">
        <w:rPr>
          <w:rFonts w:asciiTheme="minorHAnsi" w:hAnsiTheme="minorHAnsi"/>
          <w:szCs w:val="22"/>
        </w:rPr>
        <w:t xml:space="preserve"> CVS) including attendance at the regional funding fairs 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Cs w:val="22"/>
        </w:rPr>
      </w:pPr>
    </w:p>
    <w:p w:rsidR="001960C3" w:rsidRPr="001960C3" w:rsidRDefault="001960C3" w:rsidP="001960C3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1960C3">
        <w:rPr>
          <w:rFonts w:asciiTheme="minorHAnsi" w:hAnsiTheme="minorHAnsi"/>
          <w:b/>
          <w:bCs/>
          <w:szCs w:val="22"/>
        </w:rPr>
        <w:t>4.  Support the Scott Trusts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2"/>
          <w:szCs w:val="22"/>
        </w:rPr>
      </w:pPr>
    </w:p>
    <w:p w:rsidR="001960C3" w:rsidRPr="001960C3" w:rsidRDefault="001960C3" w:rsidP="001960C3">
      <w:pPr>
        <w:numPr>
          <w:ilvl w:val="0"/>
          <w:numId w:val="4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To respond to reasonable requests to support the work of the Francis C Scott Charitable Trust and the Sir James and Lady Scott Trust as may be required from time to time</w:t>
      </w:r>
    </w:p>
    <w:p w:rsidR="001960C3" w:rsidRPr="001960C3" w:rsidRDefault="001960C3" w:rsidP="001960C3">
      <w:pPr>
        <w:spacing w:line="240" w:lineRule="auto"/>
        <w:rPr>
          <w:rFonts w:asciiTheme="minorHAnsi" w:hAnsiTheme="minorHAnsi"/>
          <w:sz w:val="8"/>
          <w:szCs w:val="22"/>
        </w:rPr>
      </w:pPr>
    </w:p>
    <w:p w:rsidR="001960C3" w:rsidRPr="001960C3" w:rsidRDefault="001960C3" w:rsidP="001960C3">
      <w:pPr>
        <w:numPr>
          <w:ilvl w:val="0"/>
          <w:numId w:val="4"/>
        </w:numPr>
        <w:spacing w:line="240" w:lineRule="auto"/>
        <w:rPr>
          <w:rFonts w:asciiTheme="minorHAnsi" w:hAnsiTheme="minorHAnsi"/>
          <w:szCs w:val="22"/>
        </w:rPr>
      </w:pPr>
      <w:r w:rsidRPr="001960C3">
        <w:rPr>
          <w:rFonts w:asciiTheme="minorHAnsi" w:hAnsiTheme="minorHAnsi"/>
          <w:szCs w:val="22"/>
        </w:rPr>
        <w:t>To be a supportive member of the staff team administering the work of all three Scott Trusts</w:t>
      </w:r>
    </w:p>
    <w:p w:rsidR="00AB79CD" w:rsidRPr="00ED628A" w:rsidRDefault="00AB79CD" w:rsidP="001960C3">
      <w:pPr>
        <w:spacing w:line="240" w:lineRule="auto"/>
        <w:jc w:val="right"/>
        <w:rPr>
          <w:rFonts w:asciiTheme="minorHAnsi" w:hAnsiTheme="minorHAnsi"/>
          <w:i/>
          <w:sz w:val="8"/>
          <w:szCs w:val="22"/>
        </w:rPr>
      </w:pPr>
    </w:p>
    <w:p w:rsidR="00D3198D" w:rsidRPr="00AB79CD" w:rsidRDefault="00AB79CD" w:rsidP="001960C3">
      <w:pPr>
        <w:spacing w:line="240" w:lineRule="auto"/>
        <w:jc w:val="right"/>
        <w:rPr>
          <w:rFonts w:asciiTheme="minorHAnsi" w:hAnsiTheme="minorHAnsi"/>
          <w:i/>
          <w:sz w:val="16"/>
          <w:szCs w:val="22"/>
        </w:rPr>
      </w:pPr>
      <w:r w:rsidRPr="00AB79CD">
        <w:rPr>
          <w:rFonts w:asciiTheme="minorHAnsi" w:hAnsiTheme="minorHAnsi"/>
          <w:i/>
          <w:sz w:val="16"/>
          <w:szCs w:val="22"/>
        </w:rPr>
        <w:t>10.8.17</w:t>
      </w:r>
    </w:p>
    <w:sectPr w:rsidR="00D3198D" w:rsidRPr="00AB79CD" w:rsidSect="00ED628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EF" w:rsidRDefault="00306BEF">
      <w:r>
        <w:separator/>
      </w:r>
    </w:p>
  </w:endnote>
  <w:endnote w:type="continuationSeparator" w:id="0">
    <w:p w:rsidR="00306BEF" w:rsidRDefault="0030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89" w:rsidRPr="009A526F" w:rsidRDefault="00926789" w:rsidP="00D57EF1">
    <w:pPr>
      <w:jc w:val="center"/>
    </w:pPr>
    <w:r>
      <w:rPr>
        <w:noProof/>
        <w:lang w:val="en-GB" w:eastAsia="en-GB"/>
      </w:rPr>
      <w:drawing>
        <wp:inline distT="0" distB="0" distL="0" distR="0" wp14:anchorId="7D59FD8F" wp14:editId="00613FDA">
          <wp:extent cx="2344420" cy="720725"/>
          <wp:effectExtent l="0" t="0" r="0" b="0"/>
          <wp:docPr id="2" name="Picture 2" descr="fsct_nobox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ct_nobox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89" w:rsidRPr="00672973" w:rsidRDefault="00900B66" w:rsidP="00797A9D">
    <w:pPr>
      <w:spacing w:line="240" w:lineRule="atLeast"/>
      <w:jc w:val="center"/>
      <w:rPr>
        <w:rFonts w:ascii="Times New Roman" w:hAnsi="Times New Roman"/>
        <w:color w:val="045840"/>
        <w:sz w:val="20"/>
        <w:szCs w:val="20"/>
        <w:lang w:val="en-GB"/>
      </w:rPr>
    </w:pPr>
    <w:r w:rsidRPr="00672973">
      <w:rPr>
        <w:rFonts w:ascii="Times New Roman" w:hAnsi="Times New Roman"/>
        <w:color w:val="045840"/>
        <w:sz w:val="20"/>
        <w:szCs w:val="20"/>
        <w:lang w:val="en-GB"/>
      </w:rPr>
      <w:t xml:space="preserve">Stricklandgate </w:t>
    </w:r>
    <w:proofErr w:type="gramStart"/>
    <w:r w:rsidRPr="00672973">
      <w:rPr>
        <w:rFonts w:ascii="Times New Roman" w:hAnsi="Times New Roman"/>
        <w:color w:val="045840"/>
        <w:sz w:val="20"/>
        <w:szCs w:val="20"/>
        <w:lang w:val="en-GB"/>
      </w:rPr>
      <w:t>House</w:t>
    </w:r>
    <w:r w:rsidR="00581689" w:rsidRPr="00672973">
      <w:rPr>
        <w:rFonts w:ascii="Times New Roman" w:hAnsi="Times New Roman"/>
        <w:color w:val="045840"/>
        <w:sz w:val="20"/>
        <w:szCs w:val="20"/>
        <w:lang w:val="en-GB"/>
      </w:rPr>
      <w:t xml:space="preserve">  </w:t>
    </w:r>
    <w:r w:rsidRPr="00672973">
      <w:rPr>
        <w:rFonts w:ascii="Times New Roman" w:hAnsi="Times New Roman"/>
        <w:color w:val="045840"/>
        <w:sz w:val="20"/>
        <w:szCs w:val="20"/>
        <w:lang w:val="en-GB"/>
      </w:rPr>
      <w:t>92</w:t>
    </w:r>
    <w:proofErr w:type="gramEnd"/>
    <w:r w:rsidRPr="00672973">
      <w:rPr>
        <w:rFonts w:ascii="Times New Roman" w:hAnsi="Times New Roman"/>
        <w:color w:val="045840"/>
        <w:sz w:val="20"/>
        <w:szCs w:val="20"/>
        <w:lang w:val="en-GB"/>
      </w:rPr>
      <w:t xml:space="preserve"> Stricklandgate</w:t>
    </w:r>
    <w:r w:rsidR="00581689" w:rsidRPr="00672973">
      <w:rPr>
        <w:rFonts w:ascii="Times New Roman" w:hAnsi="Times New Roman"/>
        <w:color w:val="045840"/>
        <w:sz w:val="20"/>
        <w:szCs w:val="20"/>
        <w:lang w:val="en-GB"/>
      </w:rPr>
      <w:t xml:space="preserve">  Kendal  Cumbria  LA9 4</w:t>
    </w:r>
    <w:r w:rsidRPr="00672973">
      <w:rPr>
        <w:rFonts w:ascii="Times New Roman" w:hAnsi="Times New Roman"/>
        <w:color w:val="045840"/>
        <w:sz w:val="20"/>
        <w:szCs w:val="20"/>
        <w:lang w:val="en-GB"/>
      </w:rPr>
      <w:t>PU</w:t>
    </w:r>
  </w:p>
  <w:p w:rsidR="00581689" w:rsidRPr="00672973" w:rsidRDefault="00581689" w:rsidP="00C34F5C">
    <w:pPr>
      <w:spacing w:line="240" w:lineRule="atLeast"/>
      <w:jc w:val="center"/>
      <w:rPr>
        <w:rFonts w:ascii="Times New Roman" w:hAnsi="Times New Roman"/>
        <w:color w:val="045840"/>
        <w:sz w:val="18"/>
        <w:szCs w:val="18"/>
        <w:lang w:val="en-GB"/>
      </w:rPr>
    </w:pPr>
    <w:proofErr w:type="spellStart"/>
    <w:proofErr w:type="gramStart"/>
    <w:r w:rsidRPr="00672973">
      <w:rPr>
        <w:rFonts w:ascii="Times New Roman" w:hAnsi="Times New Roman"/>
        <w:i/>
        <w:color w:val="045840"/>
        <w:sz w:val="18"/>
        <w:szCs w:val="18"/>
        <w:lang w:val="en-GB"/>
      </w:rPr>
      <w:t>tel</w:t>
    </w:r>
    <w:proofErr w:type="spellEnd"/>
    <w:proofErr w:type="gramEnd"/>
    <w:r w:rsidRPr="00672973">
      <w:rPr>
        <w:rFonts w:ascii="Times New Roman" w:hAnsi="Times New Roman"/>
        <w:color w:val="045840"/>
        <w:sz w:val="18"/>
        <w:szCs w:val="18"/>
        <w:lang w:val="en-GB"/>
      </w:rPr>
      <w:t xml:space="preserve"> 01539 </w:t>
    </w:r>
    <w:r w:rsidR="00871A3E">
      <w:rPr>
        <w:rFonts w:ascii="Times New Roman" w:hAnsi="Times New Roman"/>
        <w:color w:val="045840"/>
        <w:sz w:val="18"/>
        <w:szCs w:val="18"/>
        <w:lang w:val="en-GB"/>
      </w:rPr>
      <w:t>742608</w:t>
    </w:r>
    <w:r w:rsidRPr="00672973">
      <w:rPr>
        <w:rFonts w:ascii="Times New Roman" w:hAnsi="Times New Roman"/>
        <w:color w:val="045840"/>
        <w:sz w:val="18"/>
        <w:szCs w:val="18"/>
        <w:lang w:val="en-GB"/>
      </w:rPr>
      <w:t xml:space="preserve">  </w:t>
    </w:r>
    <w:r w:rsidRPr="00672973">
      <w:rPr>
        <w:rFonts w:ascii="Times New Roman" w:hAnsi="Times New Roman"/>
        <w:i/>
        <w:color w:val="045840"/>
        <w:sz w:val="18"/>
        <w:szCs w:val="18"/>
        <w:lang w:val="en-GB"/>
      </w:rPr>
      <w:t>e-mail</w:t>
    </w:r>
    <w:r w:rsidRPr="00672973">
      <w:rPr>
        <w:rFonts w:ascii="Times New Roman" w:hAnsi="Times New Roman"/>
        <w:color w:val="045840"/>
        <w:sz w:val="18"/>
        <w:szCs w:val="18"/>
        <w:lang w:val="en-GB"/>
      </w:rPr>
      <w:t xml:space="preserve"> info@fcsct.org.uk  </w:t>
    </w:r>
    <w:r w:rsidRPr="00672973">
      <w:rPr>
        <w:rFonts w:ascii="Times New Roman" w:hAnsi="Times New Roman"/>
        <w:i/>
        <w:color w:val="045840"/>
        <w:sz w:val="18"/>
        <w:szCs w:val="18"/>
        <w:lang w:val="en-GB"/>
      </w:rPr>
      <w:t>web</w:t>
    </w:r>
    <w:r w:rsidRPr="00672973">
      <w:rPr>
        <w:rFonts w:ascii="Times New Roman" w:hAnsi="Times New Roman"/>
        <w:color w:val="045840"/>
        <w:sz w:val="18"/>
        <w:szCs w:val="18"/>
        <w:lang w:val="en-GB"/>
      </w:rPr>
      <w:t xml:space="preserve"> www.friedascott.org.uk   </w:t>
    </w:r>
    <w:r w:rsidRPr="00672973">
      <w:rPr>
        <w:rFonts w:ascii="Times New Roman" w:hAnsi="Times New Roman"/>
        <w:i/>
        <w:color w:val="045840"/>
        <w:sz w:val="18"/>
        <w:szCs w:val="18"/>
        <w:lang w:val="en-GB"/>
      </w:rPr>
      <w:t>reg. charity no.</w:t>
    </w:r>
    <w:r w:rsidRPr="00672973">
      <w:rPr>
        <w:rFonts w:ascii="Times New Roman" w:hAnsi="Times New Roman"/>
        <w:color w:val="045840"/>
        <w:sz w:val="18"/>
        <w:szCs w:val="18"/>
        <w:lang w:val="en-GB"/>
      </w:rPr>
      <w:t xml:space="preserve"> 221593</w:t>
    </w:r>
  </w:p>
  <w:p w:rsidR="00926789" w:rsidRDefault="00581689" w:rsidP="00926789">
    <w:pPr>
      <w:spacing w:line="240" w:lineRule="atLeast"/>
      <w:ind w:left="-567" w:right="-568"/>
      <w:jc w:val="center"/>
      <w:rPr>
        <w:rFonts w:ascii="Times New Roman" w:hAnsi="Times New Roman"/>
        <w:color w:val="045840"/>
        <w:sz w:val="14"/>
        <w:szCs w:val="14"/>
      </w:rPr>
    </w:pPr>
    <w:r w:rsidRPr="00672973">
      <w:rPr>
        <w:rFonts w:ascii="Times New Roman" w:hAnsi="Times New Roman"/>
        <w:i/>
        <w:color w:val="045840"/>
        <w:sz w:val="14"/>
        <w:szCs w:val="14"/>
      </w:rPr>
      <w:t>Trustees:</w:t>
    </w:r>
    <w:r w:rsidRPr="00672973">
      <w:rPr>
        <w:rFonts w:ascii="Times New Roman" w:hAnsi="Times New Roman"/>
        <w:color w:val="045840"/>
        <w:sz w:val="14"/>
        <w:szCs w:val="14"/>
      </w:rPr>
      <w:t xml:space="preserve"> Philip V Hoyle (Chairman), Richard D L </w:t>
    </w:r>
    <w:proofErr w:type="spellStart"/>
    <w:r w:rsidRPr="00672973">
      <w:rPr>
        <w:rFonts w:ascii="Times New Roman" w:hAnsi="Times New Roman"/>
        <w:color w:val="045840"/>
        <w:sz w:val="14"/>
        <w:szCs w:val="14"/>
      </w:rPr>
      <w:t>Brownson</w:t>
    </w:r>
    <w:proofErr w:type="spellEnd"/>
    <w:r w:rsidRPr="00672973">
      <w:rPr>
        <w:rFonts w:ascii="Times New Roman" w:hAnsi="Times New Roman"/>
        <w:color w:val="045840"/>
        <w:sz w:val="14"/>
        <w:szCs w:val="14"/>
      </w:rPr>
      <w:t xml:space="preserve">, C Stuart Fairclough, </w:t>
    </w:r>
    <w:r w:rsidR="00926789">
      <w:rPr>
        <w:rFonts w:ascii="Times New Roman" w:hAnsi="Times New Roman"/>
        <w:color w:val="045840"/>
        <w:sz w:val="14"/>
        <w:szCs w:val="14"/>
      </w:rPr>
      <w:t xml:space="preserve">Vanda J Lambton, Hugo D </w:t>
    </w:r>
    <w:proofErr w:type="spellStart"/>
    <w:r w:rsidR="00926789">
      <w:rPr>
        <w:rFonts w:ascii="Times New Roman" w:hAnsi="Times New Roman"/>
        <w:color w:val="045840"/>
        <w:sz w:val="14"/>
        <w:szCs w:val="14"/>
      </w:rPr>
      <w:t>Pring</w:t>
    </w:r>
    <w:proofErr w:type="spellEnd"/>
    <w:r w:rsidR="00926789">
      <w:rPr>
        <w:rFonts w:ascii="Times New Roman" w:hAnsi="Times New Roman"/>
        <w:color w:val="045840"/>
        <w:sz w:val="14"/>
        <w:szCs w:val="14"/>
      </w:rPr>
      <w:t>,</w:t>
    </w:r>
    <w:r w:rsidR="001960C3">
      <w:rPr>
        <w:rFonts w:ascii="Times New Roman" w:hAnsi="Times New Roman"/>
        <w:color w:val="045840"/>
        <w:sz w:val="14"/>
        <w:szCs w:val="14"/>
      </w:rPr>
      <w:t xml:space="preserve"> </w:t>
    </w:r>
    <w:r w:rsidR="001960C3">
      <w:rPr>
        <w:rFonts w:ascii="Times New Roman" w:hAnsi="Times New Roman"/>
        <w:color w:val="045840"/>
        <w:sz w:val="14"/>
        <w:szCs w:val="14"/>
      </w:rPr>
      <w:t>Samuel A M Rayner,</w:t>
    </w:r>
  </w:p>
  <w:p w:rsidR="00581689" w:rsidRPr="00926789" w:rsidRDefault="00926789" w:rsidP="00926789">
    <w:pPr>
      <w:spacing w:line="240" w:lineRule="atLeast"/>
      <w:ind w:left="-567" w:right="-568"/>
      <w:jc w:val="center"/>
      <w:rPr>
        <w:rFonts w:ascii="Times New Roman" w:hAnsi="Times New Roman"/>
        <w:color w:val="045840"/>
        <w:sz w:val="14"/>
        <w:szCs w:val="14"/>
      </w:rPr>
    </w:pPr>
    <w:r>
      <w:rPr>
        <w:rFonts w:ascii="Times New Roman" w:hAnsi="Times New Roman"/>
        <w:color w:val="045840"/>
        <w:sz w:val="14"/>
        <w:szCs w:val="14"/>
      </w:rPr>
      <w:t>Samantha Scott, Peter A Smith,</w:t>
    </w:r>
    <w:r w:rsidR="00581689" w:rsidRPr="00672973">
      <w:rPr>
        <w:rFonts w:ascii="Times New Roman" w:hAnsi="Times New Roman"/>
        <w:color w:val="045840"/>
        <w:sz w:val="14"/>
        <w:szCs w:val="14"/>
      </w:rPr>
      <w:t xml:space="preserve"> </w:t>
    </w:r>
    <w:r w:rsidR="001960C3">
      <w:rPr>
        <w:rFonts w:ascii="Times New Roman" w:hAnsi="Times New Roman"/>
        <w:color w:val="045840"/>
        <w:sz w:val="14"/>
        <w:szCs w:val="14"/>
      </w:rPr>
      <w:t xml:space="preserve">Laura J </w:t>
    </w:r>
    <w:proofErr w:type="gramStart"/>
    <w:r w:rsidR="001960C3">
      <w:rPr>
        <w:rFonts w:ascii="Times New Roman" w:hAnsi="Times New Roman"/>
        <w:color w:val="045840"/>
        <w:sz w:val="14"/>
        <w:szCs w:val="14"/>
      </w:rPr>
      <w:t xml:space="preserve">Southern  </w:t>
    </w:r>
    <w:r w:rsidR="00581689" w:rsidRPr="00672973">
      <w:rPr>
        <w:rFonts w:ascii="Times New Roman" w:hAnsi="Times New Roman"/>
        <w:color w:val="045840"/>
        <w:sz w:val="14"/>
        <w:szCs w:val="14"/>
      </w:rPr>
      <w:t>/</w:t>
    </w:r>
    <w:proofErr w:type="gramEnd"/>
    <w:r w:rsidR="001960C3">
      <w:rPr>
        <w:rFonts w:ascii="Times New Roman" w:hAnsi="Times New Roman"/>
        <w:color w:val="045840"/>
        <w:sz w:val="14"/>
        <w:szCs w:val="14"/>
      </w:rPr>
      <w:t xml:space="preserve"> </w:t>
    </w:r>
    <w:r w:rsidR="00AB79CD">
      <w:rPr>
        <w:rFonts w:ascii="Times New Roman" w:hAnsi="Times New Roman"/>
        <w:color w:val="045840"/>
        <w:sz w:val="14"/>
        <w:szCs w:val="14"/>
      </w:rPr>
      <w:t xml:space="preserve"> </w:t>
    </w:r>
    <w:r w:rsidR="00900B66" w:rsidRPr="00672973">
      <w:rPr>
        <w:rFonts w:ascii="Times New Roman" w:hAnsi="Times New Roman"/>
        <w:i/>
        <w:color w:val="045840"/>
        <w:sz w:val="14"/>
        <w:szCs w:val="14"/>
      </w:rPr>
      <w:t>Trust Secretary</w:t>
    </w:r>
    <w:r w:rsidR="00581689" w:rsidRPr="00672973">
      <w:rPr>
        <w:rFonts w:ascii="Times New Roman" w:hAnsi="Times New Roman"/>
        <w:i/>
        <w:color w:val="045840"/>
        <w:sz w:val="14"/>
        <w:szCs w:val="14"/>
      </w:rPr>
      <w:t>:</w:t>
    </w:r>
    <w:r w:rsidR="00581689" w:rsidRPr="00672973">
      <w:rPr>
        <w:rFonts w:ascii="Times New Roman" w:hAnsi="Times New Roman"/>
        <w:color w:val="045840"/>
        <w:sz w:val="14"/>
        <w:szCs w:val="14"/>
      </w:rPr>
      <w:t xml:space="preserve"> </w:t>
    </w:r>
    <w:r w:rsidR="00391C8F" w:rsidRPr="00672973">
      <w:rPr>
        <w:rFonts w:ascii="Times New Roman" w:hAnsi="Times New Roman"/>
        <w:color w:val="045840"/>
        <w:sz w:val="14"/>
        <w:szCs w:val="14"/>
      </w:rPr>
      <w:t>Naomi Brown</w:t>
    </w:r>
  </w:p>
  <w:p w:rsidR="00672973" w:rsidRDefault="0067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EF" w:rsidRDefault="00306BEF">
      <w:r>
        <w:separator/>
      </w:r>
    </w:p>
  </w:footnote>
  <w:footnote w:type="continuationSeparator" w:id="0">
    <w:p w:rsidR="00306BEF" w:rsidRDefault="0030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89" w:rsidRDefault="00581689" w:rsidP="00C34F5C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89" w:rsidRDefault="00926789" w:rsidP="00C34F5C">
    <w:pPr>
      <w:tabs>
        <w:tab w:val="left" w:pos="9455"/>
      </w:tabs>
      <w:jc w:val="center"/>
    </w:pPr>
    <w:r>
      <w:rPr>
        <w:noProof/>
        <w:lang w:val="en-GB" w:eastAsia="en-GB"/>
      </w:rPr>
      <w:drawing>
        <wp:inline distT="0" distB="0" distL="0" distR="0" wp14:anchorId="2DDB4D10" wp14:editId="51282180">
          <wp:extent cx="2872105" cy="879475"/>
          <wp:effectExtent l="0" t="0" r="0" b="0"/>
          <wp:docPr id="1" name="Picture 1" descr="fsct_no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ct_no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66F"/>
    <w:multiLevelType w:val="hybridMultilevel"/>
    <w:tmpl w:val="002AB746"/>
    <w:lvl w:ilvl="0" w:tplc="222C7A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7A0287"/>
    <w:multiLevelType w:val="hybridMultilevel"/>
    <w:tmpl w:val="5A16708E"/>
    <w:lvl w:ilvl="0" w:tplc="222C7A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45C3CC8"/>
    <w:multiLevelType w:val="hybridMultilevel"/>
    <w:tmpl w:val="F6AE1330"/>
    <w:lvl w:ilvl="0" w:tplc="222C7A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59D6AD5"/>
    <w:multiLevelType w:val="hybridMultilevel"/>
    <w:tmpl w:val="9A7E5954"/>
    <w:lvl w:ilvl="0" w:tplc="222C7A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48"/>
    <w:rsid w:val="00002076"/>
    <w:rsid w:val="000175A6"/>
    <w:rsid w:val="00026459"/>
    <w:rsid w:val="00045A62"/>
    <w:rsid w:val="00045DF0"/>
    <w:rsid w:val="00045E7D"/>
    <w:rsid w:val="000520B4"/>
    <w:rsid w:val="00055B05"/>
    <w:rsid w:val="000767FD"/>
    <w:rsid w:val="00080B73"/>
    <w:rsid w:val="00086B64"/>
    <w:rsid w:val="000A20A4"/>
    <w:rsid w:val="000A3BC0"/>
    <w:rsid w:val="000A50E3"/>
    <w:rsid w:val="000C0604"/>
    <w:rsid w:val="000D1D3D"/>
    <w:rsid w:val="000D3BBC"/>
    <w:rsid w:val="00101042"/>
    <w:rsid w:val="001017C6"/>
    <w:rsid w:val="0010232E"/>
    <w:rsid w:val="00107FD5"/>
    <w:rsid w:val="00113492"/>
    <w:rsid w:val="0012763E"/>
    <w:rsid w:val="00142455"/>
    <w:rsid w:val="001538F5"/>
    <w:rsid w:val="001664CE"/>
    <w:rsid w:val="0017171D"/>
    <w:rsid w:val="00183F48"/>
    <w:rsid w:val="001857D5"/>
    <w:rsid w:val="00193376"/>
    <w:rsid w:val="001960C3"/>
    <w:rsid w:val="00197B36"/>
    <w:rsid w:val="001B2D81"/>
    <w:rsid w:val="001E08DB"/>
    <w:rsid w:val="001F5FE2"/>
    <w:rsid w:val="002029B8"/>
    <w:rsid w:val="00215084"/>
    <w:rsid w:val="00224798"/>
    <w:rsid w:val="00225215"/>
    <w:rsid w:val="002262E8"/>
    <w:rsid w:val="00227603"/>
    <w:rsid w:val="0023237A"/>
    <w:rsid w:val="0026021B"/>
    <w:rsid w:val="00271D6A"/>
    <w:rsid w:val="002824A4"/>
    <w:rsid w:val="00283F98"/>
    <w:rsid w:val="00286DF1"/>
    <w:rsid w:val="002A5A04"/>
    <w:rsid w:val="002C1AC2"/>
    <w:rsid w:val="002C7C3F"/>
    <w:rsid w:val="002D7193"/>
    <w:rsid w:val="002E17CF"/>
    <w:rsid w:val="002F5CB7"/>
    <w:rsid w:val="00302A92"/>
    <w:rsid w:val="00306BEF"/>
    <w:rsid w:val="0032344E"/>
    <w:rsid w:val="00324E2C"/>
    <w:rsid w:val="003334E7"/>
    <w:rsid w:val="00381044"/>
    <w:rsid w:val="00381F3F"/>
    <w:rsid w:val="003854C4"/>
    <w:rsid w:val="00386477"/>
    <w:rsid w:val="00391C8F"/>
    <w:rsid w:val="003B2E46"/>
    <w:rsid w:val="003E641B"/>
    <w:rsid w:val="003E683B"/>
    <w:rsid w:val="003F5ACE"/>
    <w:rsid w:val="003F68BE"/>
    <w:rsid w:val="00400C95"/>
    <w:rsid w:val="00401680"/>
    <w:rsid w:val="004208ED"/>
    <w:rsid w:val="0047190B"/>
    <w:rsid w:val="00472DB6"/>
    <w:rsid w:val="00483070"/>
    <w:rsid w:val="004A0824"/>
    <w:rsid w:val="004D1B62"/>
    <w:rsid w:val="004D251A"/>
    <w:rsid w:val="004D3F44"/>
    <w:rsid w:val="005107D9"/>
    <w:rsid w:val="00511C00"/>
    <w:rsid w:val="00515BC4"/>
    <w:rsid w:val="00527BF7"/>
    <w:rsid w:val="005317DF"/>
    <w:rsid w:val="00545353"/>
    <w:rsid w:val="00547DE4"/>
    <w:rsid w:val="00560651"/>
    <w:rsid w:val="00571D08"/>
    <w:rsid w:val="00581689"/>
    <w:rsid w:val="00585150"/>
    <w:rsid w:val="005855D1"/>
    <w:rsid w:val="0058572E"/>
    <w:rsid w:val="005865EF"/>
    <w:rsid w:val="00597F2C"/>
    <w:rsid w:val="005A150D"/>
    <w:rsid w:val="005A5129"/>
    <w:rsid w:val="005B0354"/>
    <w:rsid w:val="005B4FA8"/>
    <w:rsid w:val="005E16AA"/>
    <w:rsid w:val="005F29A5"/>
    <w:rsid w:val="00606E0F"/>
    <w:rsid w:val="00613754"/>
    <w:rsid w:val="00613858"/>
    <w:rsid w:val="006167A3"/>
    <w:rsid w:val="0061797C"/>
    <w:rsid w:val="00641550"/>
    <w:rsid w:val="00652BAF"/>
    <w:rsid w:val="0065672B"/>
    <w:rsid w:val="0066775B"/>
    <w:rsid w:val="00672973"/>
    <w:rsid w:val="00673A6D"/>
    <w:rsid w:val="00677981"/>
    <w:rsid w:val="006824C5"/>
    <w:rsid w:val="006A0F57"/>
    <w:rsid w:val="006B1E55"/>
    <w:rsid w:val="006C0D5F"/>
    <w:rsid w:val="006C39BF"/>
    <w:rsid w:val="006D47B0"/>
    <w:rsid w:val="006E3D02"/>
    <w:rsid w:val="006E52F8"/>
    <w:rsid w:val="006F3FB0"/>
    <w:rsid w:val="006F7459"/>
    <w:rsid w:val="00707848"/>
    <w:rsid w:val="007133C5"/>
    <w:rsid w:val="00722466"/>
    <w:rsid w:val="0072294A"/>
    <w:rsid w:val="007412C2"/>
    <w:rsid w:val="00743C9F"/>
    <w:rsid w:val="00771E59"/>
    <w:rsid w:val="00775705"/>
    <w:rsid w:val="007801CC"/>
    <w:rsid w:val="007843B6"/>
    <w:rsid w:val="00786B57"/>
    <w:rsid w:val="00797A9D"/>
    <w:rsid w:val="007B16D0"/>
    <w:rsid w:val="007B2AAB"/>
    <w:rsid w:val="007F2E72"/>
    <w:rsid w:val="007F4077"/>
    <w:rsid w:val="00800C04"/>
    <w:rsid w:val="00802203"/>
    <w:rsid w:val="0080392F"/>
    <w:rsid w:val="00822303"/>
    <w:rsid w:val="00823AAD"/>
    <w:rsid w:val="00827839"/>
    <w:rsid w:val="00834FB8"/>
    <w:rsid w:val="0084531D"/>
    <w:rsid w:val="008529F7"/>
    <w:rsid w:val="00854084"/>
    <w:rsid w:val="008678E1"/>
    <w:rsid w:val="00871A3E"/>
    <w:rsid w:val="008731AD"/>
    <w:rsid w:val="008838A2"/>
    <w:rsid w:val="00897870"/>
    <w:rsid w:val="008A43A9"/>
    <w:rsid w:val="008B1059"/>
    <w:rsid w:val="008D28E1"/>
    <w:rsid w:val="008F1F6E"/>
    <w:rsid w:val="00900B66"/>
    <w:rsid w:val="00905E30"/>
    <w:rsid w:val="00926789"/>
    <w:rsid w:val="00930B86"/>
    <w:rsid w:val="00931A13"/>
    <w:rsid w:val="00941E42"/>
    <w:rsid w:val="00953282"/>
    <w:rsid w:val="0097027B"/>
    <w:rsid w:val="00970EA0"/>
    <w:rsid w:val="00971CAF"/>
    <w:rsid w:val="009743E5"/>
    <w:rsid w:val="00981A07"/>
    <w:rsid w:val="0098214A"/>
    <w:rsid w:val="00996357"/>
    <w:rsid w:val="009A1983"/>
    <w:rsid w:val="009A1E03"/>
    <w:rsid w:val="009A526F"/>
    <w:rsid w:val="009B3F24"/>
    <w:rsid w:val="009B56D2"/>
    <w:rsid w:val="009B5E51"/>
    <w:rsid w:val="009E0D88"/>
    <w:rsid w:val="009E502E"/>
    <w:rsid w:val="009F4DFC"/>
    <w:rsid w:val="00A010FC"/>
    <w:rsid w:val="00A4202F"/>
    <w:rsid w:val="00A453C0"/>
    <w:rsid w:val="00A476DD"/>
    <w:rsid w:val="00A52642"/>
    <w:rsid w:val="00A62637"/>
    <w:rsid w:val="00A6361B"/>
    <w:rsid w:val="00A66E1E"/>
    <w:rsid w:val="00A779BB"/>
    <w:rsid w:val="00A8677D"/>
    <w:rsid w:val="00A95DCF"/>
    <w:rsid w:val="00AB79CD"/>
    <w:rsid w:val="00AE06A9"/>
    <w:rsid w:val="00AE2406"/>
    <w:rsid w:val="00AE396A"/>
    <w:rsid w:val="00AF1C70"/>
    <w:rsid w:val="00AF2386"/>
    <w:rsid w:val="00B02C35"/>
    <w:rsid w:val="00B07D29"/>
    <w:rsid w:val="00B1060F"/>
    <w:rsid w:val="00B2176A"/>
    <w:rsid w:val="00B30E33"/>
    <w:rsid w:val="00B316CB"/>
    <w:rsid w:val="00B507C4"/>
    <w:rsid w:val="00B546C1"/>
    <w:rsid w:val="00B623F7"/>
    <w:rsid w:val="00B674C6"/>
    <w:rsid w:val="00B95640"/>
    <w:rsid w:val="00B97E7F"/>
    <w:rsid w:val="00BA053B"/>
    <w:rsid w:val="00BB1023"/>
    <w:rsid w:val="00BB2BA5"/>
    <w:rsid w:val="00BB6182"/>
    <w:rsid w:val="00BB6AD4"/>
    <w:rsid w:val="00BB7573"/>
    <w:rsid w:val="00BD055E"/>
    <w:rsid w:val="00BD19AC"/>
    <w:rsid w:val="00BD1EB9"/>
    <w:rsid w:val="00BD2EE6"/>
    <w:rsid w:val="00BE0E07"/>
    <w:rsid w:val="00BE1418"/>
    <w:rsid w:val="00BF17DB"/>
    <w:rsid w:val="00C11414"/>
    <w:rsid w:val="00C13EDD"/>
    <w:rsid w:val="00C26EE0"/>
    <w:rsid w:val="00C34F5C"/>
    <w:rsid w:val="00C50445"/>
    <w:rsid w:val="00C5114B"/>
    <w:rsid w:val="00C64A3C"/>
    <w:rsid w:val="00C86040"/>
    <w:rsid w:val="00CB03F4"/>
    <w:rsid w:val="00CB402A"/>
    <w:rsid w:val="00CB4070"/>
    <w:rsid w:val="00CC5797"/>
    <w:rsid w:val="00CD25D5"/>
    <w:rsid w:val="00CD4D66"/>
    <w:rsid w:val="00CD4E60"/>
    <w:rsid w:val="00CD6413"/>
    <w:rsid w:val="00CD6E21"/>
    <w:rsid w:val="00CE5BC4"/>
    <w:rsid w:val="00CE617B"/>
    <w:rsid w:val="00CF49F0"/>
    <w:rsid w:val="00CF6AC8"/>
    <w:rsid w:val="00D30266"/>
    <w:rsid w:val="00D3198D"/>
    <w:rsid w:val="00D34E01"/>
    <w:rsid w:val="00D52AE3"/>
    <w:rsid w:val="00D57EF1"/>
    <w:rsid w:val="00D57F46"/>
    <w:rsid w:val="00D62995"/>
    <w:rsid w:val="00D72A55"/>
    <w:rsid w:val="00D84ED8"/>
    <w:rsid w:val="00D85E52"/>
    <w:rsid w:val="00D91635"/>
    <w:rsid w:val="00DA27B0"/>
    <w:rsid w:val="00DA3F3F"/>
    <w:rsid w:val="00DA7A4C"/>
    <w:rsid w:val="00DB6C59"/>
    <w:rsid w:val="00DC1D29"/>
    <w:rsid w:val="00DD0D29"/>
    <w:rsid w:val="00DD3066"/>
    <w:rsid w:val="00DD569B"/>
    <w:rsid w:val="00DD6A4F"/>
    <w:rsid w:val="00DE34F8"/>
    <w:rsid w:val="00E0413E"/>
    <w:rsid w:val="00E05008"/>
    <w:rsid w:val="00E06722"/>
    <w:rsid w:val="00E161F6"/>
    <w:rsid w:val="00E30509"/>
    <w:rsid w:val="00E33CC4"/>
    <w:rsid w:val="00E370EA"/>
    <w:rsid w:val="00E41720"/>
    <w:rsid w:val="00E4192E"/>
    <w:rsid w:val="00E54B07"/>
    <w:rsid w:val="00E6342C"/>
    <w:rsid w:val="00E67F47"/>
    <w:rsid w:val="00E70631"/>
    <w:rsid w:val="00E7429E"/>
    <w:rsid w:val="00E805BC"/>
    <w:rsid w:val="00E832E2"/>
    <w:rsid w:val="00E87056"/>
    <w:rsid w:val="00E909E8"/>
    <w:rsid w:val="00EA70FC"/>
    <w:rsid w:val="00EB65F6"/>
    <w:rsid w:val="00EC0325"/>
    <w:rsid w:val="00EC5E57"/>
    <w:rsid w:val="00EC7A0A"/>
    <w:rsid w:val="00ED628A"/>
    <w:rsid w:val="00EF0891"/>
    <w:rsid w:val="00EF4F3B"/>
    <w:rsid w:val="00F05BAC"/>
    <w:rsid w:val="00F2346E"/>
    <w:rsid w:val="00F25042"/>
    <w:rsid w:val="00F47298"/>
    <w:rsid w:val="00F472AF"/>
    <w:rsid w:val="00F51158"/>
    <w:rsid w:val="00F529C3"/>
    <w:rsid w:val="00F54B3D"/>
    <w:rsid w:val="00F64972"/>
    <w:rsid w:val="00F75311"/>
    <w:rsid w:val="00F81B1E"/>
    <w:rsid w:val="00F82C29"/>
    <w:rsid w:val="00F842DC"/>
    <w:rsid w:val="00F933C4"/>
    <w:rsid w:val="00F973C1"/>
    <w:rsid w:val="00FA2127"/>
    <w:rsid w:val="00FA3331"/>
    <w:rsid w:val="00FB078C"/>
    <w:rsid w:val="00FB0ACC"/>
    <w:rsid w:val="00FB2C19"/>
    <w:rsid w:val="00FB4B40"/>
    <w:rsid w:val="00FC01CD"/>
    <w:rsid w:val="00FC1B2B"/>
    <w:rsid w:val="00FC43A3"/>
    <w:rsid w:val="00FC7627"/>
    <w:rsid w:val="00FD1BF7"/>
    <w:rsid w:val="00FE01BB"/>
    <w:rsid w:val="00FE36E5"/>
    <w:rsid w:val="00FF0F38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F1"/>
    <w:pPr>
      <w:spacing w:line="280" w:lineRule="atLeast"/>
    </w:pPr>
    <w:rPr>
      <w:rFonts w:ascii="Goudy Old Style" w:hAnsi="Goudy Old Style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57EF1"/>
    <w:pPr>
      <w:keepNext/>
      <w:spacing w:line="400" w:lineRule="atLeast"/>
      <w:jc w:val="center"/>
      <w:outlineLvl w:val="0"/>
    </w:pPr>
    <w:rPr>
      <w:rFonts w:cs="Arial"/>
      <w:b/>
      <w:bCs/>
      <w:color w:val="13527E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57EF1"/>
    <w:pPr>
      <w:keepNext/>
      <w:outlineLvl w:val="1"/>
    </w:pPr>
    <w:rPr>
      <w:rFonts w:cs="Arial"/>
      <w:b/>
      <w:bCs/>
      <w:iCs/>
      <w:color w:val="13527E"/>
      <w:sz w:val="24"/>
    </w:rPr>
  </w:style>
  <w:style w:type="paragraph" w:styleId="Heading3">
    <w:name w:val="heading 3"/>
    <w:basedOn w:val="Normal"/>
    <w:next w:val="Normal"/>
    <w:qFormat/>
    <w:rsid w:val="00D57EF1"/>
    <w:pPr>
      <w:keepNext/>
      <w:outlineLvl w:val="2"/>
    </w:pPr>
    <w:rPr>
      <w:rFonts w:cs="Arial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D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7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F1"/>
    <w:pPr>
      <w:spacing w:line="280" w:lineRule="atLeast"/>
    </w:pPr>
    <w:rPr>
      <w:rFonts w:ascii="Goudy Old Style" w:hAnsi="Goudy Old Style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57EF1"/>
    <w:pPr>
      <w:keepNext/>
      <w:spacing w:line="400" w:lineRule="atLeast"/>
      <w:jc w:val="center"/>
      <w:outlineLvl w:val="0"/>
    </w:pPr>
    <w:rPr>
      <w:rFonts w:cs="Arial"/>
      <w:b/>
      <w:bCs/>
      <w:color w:val="13527E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57EF1"/>
    <w:pPr>
      <w:keepNext/>
      <w:outlineLvl w:val="1"/>
    </w:pPr>
    <w:rPr>
      <w:rFonts w:cs="Arial"/>
      <w:b/>
      <w:bCs/>
      <w:iCs/>
      <w:color w:val="13527E"/>
      <w:sz w:val="24"/>
    </w:rPr>
  </w:style>
  <w:style w:type="paragraph" w:styleId="Heading3">
    <w:name w:val="heading 3"/>
    <w:basedOn w:val="Normal"/>
    <w:next w:val="Normal"/>
    <w:qFormat/>
    <w:rsid w:val="00D57EF1"/>
    <w:pPr>
      <w:keepNext/>
      <w:outlineLvl w:val="2"/>
    </w:pPr>
    <w:rPr>
      <w:rFonts w:cs="Arial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D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 Designs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Barrasford</dc:creator>
  <cp:lastModifiedBy>Chris Batten</cp:lastModifiedBy>
  <cp:revision>7</cp:revision>
  <cp:lastPrinted>2015-02-17T12:24:00Z</cp:lastPrinted>
  <dcterms:created xsi:type="dcterms:W3CDTF">2017-08-10T08:45:00Z</dcterms:created>
  <dcterms:modified xsi:type="dcterms:W3CDTF">2017-08-10T09:12:00Z</dcterms:modified>
</cp:coreProperties>
</file>